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BDF" w:rsidRPr="004D0AD4" w:rsidRDefault="004D0AD4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0AD4">
        <w:rPr>
          <w:rFonts w:ascii="Times New Roman" w:hAnsi="Times New Roman" w:cs="Times New Roman"/>
          <w:b/>
          <w:sz w:val="28"/>
          <w:szCs w:val="28"/>
          <w:lang w:val="kk-KZ"/>
        </w:rPr>
        <w:t>Практическая работа 3</w:t>
      </w:r>
    </w:p>
    <w:p w:rsidR="004D0AD4" w:rsidRPr="004D0AD4" w:rsidRDefault="004D0AD4" w:rsidP="004D0A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D0AD4">
        <w:rPr>
          <w:rFonts w:ascii="Times New Roman" w:hAnsi="Times New Roman" w:cs="Times New Roman"/>
          <w:sz w:val="28"/>
          <w:szCs w:val="28"/>
          <w:lang w:val="kk-KZ"/>
        </w:rPr>
        <w:t>М</w:t>
      </w:r>
      <w:bookmarkStart w:id="0" w:name="_GoBack"/>
      <w:bookmarkEnd w:id="0"/>
      <w:r w:rsidRPr="004D0AD4">
        <w:rPr>
          <w:rFonts w:ascii="Times New Roman" w:hAnsi="Times New Roman" w:cs="Times New Roman"/>
          <w:sz w:val="28"/>
          <w:szCs w:val="28"/>
          <w:lang w:val="kk-KZ"/>
        </w:rPr>
        <w:t>одели обеспечения качества</w:t>
      </w:r>
      <w:r w:rsidRPr="004D0AD4">
        <w:rPr>
          <w:rFonts w:ascii="Times New Roman" w:hAnsi="Times New Roman" w:cs="Times New Roman"/>
          <w:sz w:val="28"/>
          <w:szCs w:val="28"/>
        </w:rPr>
        <w:t>. Контроль качества</w:t>
      </w:r>
    </w:p>
    <w:p w:rsidR="004D0AD4" w:rsidRPr="004D0AD4" w:rsidRDefault="004D0AD4" w:rsidP="004D0A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D0AD4">
        <w:rPr>
          <w:rFonts w:ascii="Times New Roman" w:hAnsi="Times New Roman" w:cs="Times New Roman"/>
          <w:sz w:val="28"/>
          <w:szCs w:val="28"/>
        </w:rPr>
        <w:t>Роль методов инжиниринга качества</w:t>
      </w:r>
    </w:p>
    <w:p w:rsidR="004D0AD4" w:rsidRPr="004D0AD4" w:rsidRDefault="004D0AD4" w:rsidP="004D0AD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4D0AD4">
        <w:rPr>
          <w:rFonts w:ascii="Times New Roman" w:hAnsi="Times New Roman" w:cs="Times New Roman"/>
          <w:sz w:val="28"/>
          <w:szCs w:val="28"/>
        </w:rPr>
        <w:t>Управление документацией и записями в СМК</w:t>
      </w:r>
    </w:p>
    <w:sectPr w:rsidR="004D0AD4" w:rsidRPr="004D0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C7328"/>
    <w:multiLevelType w:val="hybridMultilevel"/>
    <w:tmpl w:val="A0FA43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AD4"/>
    <w:rsid w:val="00315B7A"/>
    <w:rsid w:val="004D0AD4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8233C"/>
  <w15:chartTrackingRefBased/>
  <w15:docId w15:val="{520D84E5-D6EE-4EB3-B4B4-A249DD3BC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0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2022-09-17T07:33:00Z</dcterms:created>
  <dcterms:modified xsi:type="dcterms:W3CDTF">2022-09-17T07:37:00Z</dcterms:modified>
</cp:coreProperties>
</file>